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80A6" w14:textId="183141FD" w:rsidR="003E38C4" w:rsidRDefault="00E06C1A" w:rsidP="003E38C4">
      <w:pPr>
        <w:spacing w:after="4" w:line="259" w:lineRule="auto"/>
        <w:ind w:left="-810" w:right="-900" w:firstLine="0"/>
        <w:rPr>
          <w:sz w:val="16"/>
          <w:szCs w:val="16"/>
          <w:u w:val="single" w:color="000000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FC7AA" wp14:editId="3458368F">
                <wp:simplePos x="0" y="0"/>
                <wp:positionH relativeFrom="column">
                  <wp:posOffset>-395287</wp:posOffset>
                </wp:positionH>
                <wp:positionV relativeFrom="paragraph">
                  <wp:posOffset>211138</wp:posOffset>
                </wp:positionV>
                <wp:extent cx="927100" cy="859790"/>
                <wp:effectExtent l="38100" t="19050" r="25400" b="16510"/>
                <wp:wrapNone/>
                <wp:docPr id="858746384" name="Star: 10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5465">
                          <a:off x="0" y="0"/>
                          <a:ext cx="927100" cy="859790"/>
                        </a:xfrm>
                        <a:prstGeom prst="star10">
                          <a:avLst>
                            <a:gd name="adj" fmla="val 42304"/>
                            <a:gd name="hf" fmla="val 105146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184E0" w14:textId="765880F8" w:rsidR="00E06C1A" w:rsidRPr="001E4D10" w:rsidRDefault="00E06C1A" w:rsidP="001E4D10">
                            <w:pPr>
                              <w:ind w:left="-90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E4D10">
                              <w:rPr>
                                <w:rFonts w:ascii="Cambria" w:hAnsi="Cambria"/>
                                <w:b/>
                                <w:bCs/>
                              </w:rPr>
                              <w:t>SPECIAL</w:t>
                            </w:r>
                          </w:p>
                          <w:p w14:paraId="6C4276DA" w14:textId="29B7E0DD" w:rsidR="00E06C1A" w:rsidRPr="001E4D10" w:rsidRDefault="00E06C1A" w:rsidP="001E4D10">
                            <w:pPr>
                              <w:ind w:left="-9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E4D10">
                              <w:rPr>
                                <w:rFonts w:ascii="Cambria" w:hAnsi="Cambria"/>
                                <w:b/>
                                <w:bCs/>
                              </w:rPr>
                              <w:t>PRI</w:t>
                            </w:r>
                            <w:r w:rsidR="001E4D10" w:rsidRPr="001E4D10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 w:rsidRPr="001E4D10">
                              <w:rPr>
                                <w:rFonts w:ascii="Cambria" w:hAnsi="Cambria"/>
                                <w:b/>
                                <w:bCs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C7AA" id="Star: 10 Points 13" o:spid="_x0000_s1026" style="position:absolute;left:0;text-align:left;margin-left:-31.1pt;margin-top:16.65pt;width:73pt;height:67.7pt;rotation:-50739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7100,859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" adj="-11796480,,5400" path="m-1,297049l129924,216101,177059,82101r159056,1869l463550,,590985,83970,750041,82101r47135,134000l927101,297049,875933,429895r51168,132846l797176,643689,750041,777689,590985,775820,463550,859790,336115,775820r-159056,1869l129924,643689,-1,562741,51167,429895,-1,297049xe" filled="f" strokecolor="black [3200]" strokeweight="2.25pt">
                <v:stroke joinstyle="miter"/>
                <v:formulas/>
                <v:path arrowok="t" o:connecttype="custom" o:connectlocs="-1,297049;129924,216101;177059,82101;336115,83970;463550,0;590985,83970;750041,82101;797176,216101;927101,297049;875933,429895;927101,562741;797176,643689;750041,777689;590985,775820;463550,859790;336115,775820;177059,777689;129924,643689;-1,562741;51167,429895;-1,297049" o:connectangles="0,0,0,0,0,0,0,0,0,0,0,0,0,0,0,0,0,0,0,0,0" textboxrect="0,0,927100,859790"/>
                <v:textbox>
                  <w:txbxContent>
                    <w:p w14:paraId="4BB184E0" w14:textId="765880F8" w:rsidR="00E06C1A" w:rsidRPr="001E4D10" w:rsidRDefault="00E06C1A" w:rsidP="001E4D10">
                      <w:pPr>
                        <w:ind w:left="-90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E4D10">
                        <w:rPr>
                          <w:rFonts w:ascii="Cambria" w:hAnsi="Cambria"/>
                          <w:b/>
                          <w:bCs/>
                        </w:rPr>
                        <w:t>SPECIAL</w:t>
                      </w:r>
                    </w:p>
                    <w:p w14:paraId="6C4276DA" w14:textId="29B7E0DD" w:rsidR="00E06C1A" w:rsidRPr="001E4D10" w:rsidRDefault="00E06C1A" w:rsidP="001E4D10">
                      <w:pPr>
                        <w:ind w:left="-90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E4D10">
                        <w:rPr>
                          <w:rFonts w:ascii="Cambria" w:hAnsi="Cambria"/>
                          <w:b/>
                          <w:bCs/>
                        </w:rPr>
                        <w:t>PRI</w:t>
                      </w:r>
                      <w:r w:rsidR="001E4D10" w:rsidRPr="001E4D10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 w:rsidRPr="001E4D10">
                        <w:rPr>
                          <w:rFonts w:ascii="Cambria" w:hAnsi="Cambria"/>
                          <w:b/>
                          <w:bCs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D72245">
        <w:rPr>
          <w:b/>
          <w:sz w:val="24"/>
        </w:rPr>
        <w:t>WAUSAU BOOT AND SADDLE CLUB ~ “COME AS YOU ARE” OPEN HORSE SHOW SERIES</w:t>
      </w:r>
    </w:p>
    <w:p w14:paraId="1C057CE9" w14:textId="2F116153" w:rsidR="00D72245" w:rsidRPr="001E4D10" w:rsidRDefault="003E38C4" w:rsidP="00E06C1A">
      <w:pPr>
        <w:spacing w:after="4" w:line="259" w:lineRule="auto"/>
        <w:ind w:left="630" w:right="-900" w:firstLine="90"/>
        <w:rPr>
          <w:szCs w:val="20"/>
          <w:u w:val="single" w:color="000000"/>
        </w:rPr>
      </w:pPr>
      <w:r w:rsidRPr="001E4D10">
        <w:rPr>
          <w:b/>
          <w:i/>
          <w:szCs w:val="20"/>
        </w:rPr>
        <w:t>S</w:t>
      </w:r>
      <w:r w:rsidR="00D72245" w:rsidRPr="001E4D10">
        <w:rPr>
          <w:b/>
          <w:i/>
          <w:szCs w:val="20"/>
        </w:rPr>
        <w:t xml:space="preserve">aturday, May </w:t>
      </w:r>
      <w:r w:rsidR="002705B8" w:rsidRPr="001E4D10">
        <w:rPr>
          <w:b/>
          <w:i/>
          <w:szCs w:val="20"/>
        </w:rPr>
        <w:t>17, 2025 – Brooke Lewis</w:t>
      </w:r>
      <w:r w:rsidR="009674DD" w:rsidRPr="001E4D10">
        <w:rPr>
          <w:b/>
          <w:i/>
          <w:szCs w:val="20"/>
        </w:rPr>
        <w:tab/>
      </w:r>
      <w:r w:rsidRPr="001E4D10">
        <w:rPr>
          <w:b/>
          <w:i/>
          <w:szCs w:val="20"/>
        </w:rPr>
        <w:t xml:space="preserve">      </w:t>
      </w:r>
      <w:r w:rsidR="009674DD" w:rsidRPr="001E4D10">
        <w:rPr>
          <w:b/>
          <w:i/>
          <w:szCs w:val="20"/>
        </w:rPr>
        <w:tab/>
      </w:r>
      <w:r w:rsidR="00D72245" w:rsidRPr="001E4D10">
        <w:rPr>
          <w:b/>
          <w:i/>
          <w:szCs w:val="20"/>
        </w:rPr>
        <w:t xml:space="preserve">Saturday, August </w:t>
      </w:r>
      <w:r w:rsidR="002705B8" w:rsidRPr="001E4D10">
        <w:rPr>
          <w:b/>
          <w:i/>
          <w:szCs w:val="20"/>
        </w:rPr>
        <w:t>16</w:t>
      </w:r>
      <w:r w:rsidR="00D72245" w:rsidRPr="001E4D10">
        <w:rPr>
          <w:b/>
          <w:i/>
          <w:szCs w:val="20"/>
        </w:rPr>
        <w:t>, 202</w:t>
      </w:r>
      <w:r w:rsidR="002705B8" w:rsidRPr="001E4D10">
        <w:rPr>
          <w:b/>
          <w:i/>
          <w:szCs w:val="20"/>
        </w:rPr>
        <w:t>5</w:t>
      </w:r>
      <w:r w:rsidR="00D72245" w:rsidRPr="001E4D10">
        <w:rPr>
          <w:b/>
          <w:i/>
          <w:szCs w:val="20"/>
        </w:rPr>
        <w:t xml:space="preserve"> – </w:t>
      </w:r>
      <w:r w:rsidR="003B3F56" w:rsidRPr="001E4D10">
        <w:rPr>
          <w:b/>
          <w:i/>
          <w:szCs w:val="20"/>
        </w:rPr>
        <w:t>Sam Gust</w:t>
      </w:r>
    </w:p>
    <w:p w14:paraId="6FDC4395" w14:textId="71F8867B" w:rsidR="001E4D10" w:rsidRPr="001E4D10" w:rsidRDefault="002F1675" w:rsidP="00E06C1A">
      <w:pPr>
        <w:spacing w:after="4" w:line="259" w:lineRule="auto"/>
        <w:ind w:left="67" w:right="-900" w:firstLine="0"/>
        <w:jc w:val="center"/>
        <w:rPr>
          <w:szCs w:val="20"/>
          <w:u w:val="single" w:color="000000"/>
        </w:rPr>
      </w:pPr>
      <w:r>
        <w:rPr>
          <w:b/>
          <w:i/>
          <w:szCs w:val="20"/>
        </w:rPr>
        <w:t xml:space="preserve">           </w:t>
      </w:r>
      <w:r w:rsidR="00D72245" w:rsidRPr="001E4D10">
        <w:rPr>
          <w:b/>
          <w:i/>
          <w:szCs w:val="20"/>
        </w:rPr>
        <w:t>9:00 AM START</w:t>
      </w:r>
      <w:r w:rsidR="002705B8" w:rsidRPr="001E4D10">
        <w:rPr>
          <w:b/>
          <w:i/>
          <w:szCs w:val="20"/>
        </w:rPr>
        <w:t xml:space="preserve">                                  </w:t>
      </w:r>
      <w:r w:rsidR="00D72245" w:rsidRPr="001E4D10">
        <w:rPr>
          <w:b/>
          <w:i/>
          <w:szCs w:val="20"/>
        </w:rPr>
        <w:t xml:space="preserve">   </w:t>
      </w:r>
      <w:r>
        <w:rPr>
          <w:b/>
          <w:i/>
          <w:szCs w:val="20"/>
        </w:rPr>
        <w:t xml:space="preserve">         </w:t>
      </w:r>
      <w:r w:rsidR="00D72245" w:rsidRPr="001E4D10">
        <w:rPr>
          <w:b/>
          <w:i/>
          <w:szCs w:val="20"/>
        </w:rPr>
        <w:t>5302 W. Wausau Ave, Wausau WI 54401</w:t>
      </w:r>
      <w:r w:rsidR="00F35DA7" w:rsidRPr="001E4D10">
        <w:rPr>
          <w:szCs w:val="20"/>
          <w:u w:val="single" w:color="000000"/>
        </w:rPr>
        <w:t xml:space="preserve"> </w:t>
      </w:r>
    </w:p>
    <w:p w14:paraId="0C1078AF" w14:textId="77777777" w:rsidR="001E4D10" w:rsidRDefault="001E4D10" w:rsidP="00E06C1A">
      <w:pPr>
        <w:spacing w:after="4" w:line="259" w:lineRule="auto"/>
        <w:ind w:left="67" w:right="-900" w:firstLine="0"/>
        <w:jc w:val="center"/>
        <w:rPr>
          <w:sz w:val="16"/>
          <w:szCs w:val="16"/>
        </w:rPr>
      </w:pPr>
    </w:p>
    <w:p w14:paraId="515AC5E4" w14:textId="3731C99E" w:rsidR="00454218" w:rsidRPr="002F1675" w:rsidRDefault="001E4D10" w:rsidP="00E06C1A">
      <w:pPr>
        <w:spacing w:after="4" w:line="259" w:lineRule="auto"/>
        <w:ind w:left="67" w:right="-900" w:firstLine="0"/>
        <w:jc w:val="center"/>
        <w:rPr>
          <w:sz w:val="18"/>
          <w:szCs w:val="18"/>
        </w:rPr>
      </w:pPr>
      <w:r w:rsidRPr="002F1675">
        <w:rPr>
          <w:sz w:val="18"/>
          <w:szCs w:val="18"/>
        </w:rPr>
        <w:t>P</w:t>
      </w:r>
      <w:r w:rsidR="00F35DA7" w:rsidRPr="002F1675">
        <w:rPr>
          <w:sz w:val="18"/>
          <w:szCs w:val="18"/>
        </w:rPr>
        <w:t xml:space="preserve">re-registration recommended by </w:t>
      </w:r>
      <w:r w:rsidR="002705B8" w:rsidRPr="002F1675">
        <w:rPr>
          <w:sz w:val="18"/>
          <w:szCs w:val="18"/>
        </w:rPr>
        <w:t>Monday</w:t>
      </w:r>
      <w:r w:rsidR="00C93A82" w:rsidRPr="002F1675">
        <w:rPr>
          <w:sz w:val="18"/>
          <w:szCs w:val="18"/>
        </w:rPr>
        <w:t xml:space="preserve">, </w:t>
      </w:r>
      <w:r w:rsidR="00F35DA7" w:rsidRPr="002F1675">
        <w:rPr>
          <w:sz w:val="18"/>
          <w:szCs w:val="18"/>
        </w:rPr>
        <w:t xml:space="preserve">May </w:t>
      </w:r>
      <w:r w:rsidR="002705B8" w:rsidRPr="002F1675">
        <w:rPr>
          <w:sz w:val="18"/>
          <w:szCs w:val="18"/>
        </w:rPr>
        <w:t>12</w:t>
      </w:r>
      <w:r w:rsidR="00F35DA7" w:rsidRPr="002F1675">
        <w:rPr>
          <w:sz w:val="18"/>
          <w:szCs w:val="18"/>
        </w:rPr>
        <w:t xml:space="preserve"> and </w:t>
      </w:r>
      <w:r w:rsidR="002705B8" w:rsidRPr="002F1675">
        <w:rPr>
          <w:sz w:val="18"/>
          <w:szCs w:val="18"/>
        </w:rPr>
        <w:t>Monday, August 11</w:t>
      </w:r>
    </w:p>
    <w:p w14:paraId="32BD2C48" w14:textId="38FE4DEE" w:rsidR="00EB102F" w:rsidRPr="002F1675" w:rsidRDefault="003B3F56" w:rsidP="00196B48">
      <w:pPr>
        <w:spacing w:after="4" w:line="259" w:lineRule="auto"/>
        <w:ind w:left="67" w:right="-900" w:firstLine="0"/>
        <w:jc w:val="center"/>
        <w:rPr>
          <w:sz w:val="18"/>
          <w:szCs w:val="18"/>
        </w:rPr>
      </w:pPr>
      <w:r w:rsidRPr="002F1675">
        <w:rPr>
          <w:sz w:val="18"/>
          <w:szCs w:val="18"/>
        </w:rPr>
        <w:t>(no payment required – either email (wausaubootandsaddle@gmail.com), message</w:t>
      </w:r>
      <w:r w:rsidR="00454218" w:rsidRPr="002F1675">
        <w:rPr>
          <w:sz w:val="18"/>
          <w:szCs w:val="18"/>
        </w:rPr>
        <w:t>, text,</w:t>
      </w:r>
      <w:r w:rsidRPr="002F1675">
        <w:rPr>
          <w:sz w:val="18"/>
          <w:szCs w:val="18"/>
        </w:rPr>
        <w:t xml:space="preserve"> or mail)</w:t>
      </w:r>
    </w:p>
    <w:p w14:paraId="0CD164E2" w14:textId="4B043693" w:rsidR="000E4377" w:rsidRPr="002F1675" w:rsidRDefault="001E4D10" w:rsidP="00196B48">
      <w:pPr>
        <w:spacing w:after="4" w:line="259" w:lineRule="auto"/>
        <w:ind w:left="-810" w:right="-900" w:firstLine="0"/>
        <w:jc w:val="center"/>
        <w:rPr>
          <w:b/>
          <w:i/>
          <w:sz w:val="18"/>
          <w:szCs w:val="18"/>
        </w:rPr>
      </w:pPr>
      <w:r w:rsidRPr="002F1675">
        <w:rPr>
          <w:sz w:val="18"/>
          <w:szCs w:val="18"/>
        </w:rPr>
        <w:t xml:space="preserve">              </w:t>
      </w:r>
      <w:r w:rsidR="00AE6F2A" w:rsidRPr="002F1675">
        <w:rPr>
          <w:sz w:val="18"/>
          <w:szCs w:val="18"/>
        </w:rPr>
        <w:t>Entry Fee: $5 per class</w:t>
      </w:r>
      <w:r w:rsidR="000958C3" w:rsidRPr="002F1675">
        <w:rPr>
          <w:sz w:val="18"/>
          <w:szCs w:val="18"/>
        </w:rPr>
        <w:t xml:space="preserve"> - </w:t>
      </w:r>
      <w:r w:rsidR="00AE6F2A" w:rsidRPr="002F1675">
        <w:rPr>
          <w:sz w:val="18"/>
          <w:szCs w:val="18"/>
        </w:rPr>
        <w:t>WBS members $4 per class</w:t>
      </w:r>
      <w:r w:rsidR="000958C3" w:rsidRPr="002F1675">
        <w:rPr>
          <w:sz w:val="18"/>
          <w:szCs w:val="18"/>
        </w:rPr>
        <w:t xml:space="preserve">   </w:t>
      </w:r>
      <w:r w:rsidR="00AE6F2A" w:rsidRPr="002F1675">
        <w:rPr>
          <w:sz w:val="18"/>
          <w:szCs w:val="18"/>
        </w:rPr>
        <w:t>Office Fee: $2 per horse</w:t>
      </w:r>
      <w:r w:rsidR="000958C3" w:rsidRPr="002F1675">
        <w:rPr>
          <w:sz w:val="18"/>
          <w:szCs w:val="18"/>
        </w:rPr>
        <w:t xml:space="preserve">  </w:t>
      </w:r>
      <w:r w:rsidR="00AE6F2A" w:rsidRPr="002F1675">
        <w:rPr>
          <w:sz w:val="18"/>
          <w:szCs w:val="18"/>
        </w:rPr>
        <w:t xml:space="preserve"> Ground Fee: $2 per horse</w:t>
      </w:r>
    </w:p>
    <w:p w14:paraId="46AA077D" w14:textId="77777777" w:rsidR="00350721" w:rsidRPr="001E4D10" w:rsidRDefault="00350721" w:rsidP="002F1675">
      <w:pPr>
        <w:spacing w:after="4" w:line="259" w:lineRule="auto"/>
        <w:ind w:left="67" w:firstLine="0"/>
        <w:rPr>
          <w:sz w:val="16"/>
          <w:szCs w:val="16"/>
        </w:rPr>
      </w:pPr>
    </w:p>
    <w:p w14:paraId="7BF75139" w14:textId="77777777" w:rsidR="001E4D10" w:rsidRPr="001E4D10" w:rsidRDefault="001E4D10" w:rsidP="002F1675">
      <w:pPr>
        <w:spacing w:after="4" w:line="259" w:lineRule="auto"/>
        <w:ind w:left="0" w:firstLine="0"/>
        <w:rPr>
          <w:sz w:val="16"/>
          <w:szCs w:val="16"/>
        </w:rPr>
      </w:pPr>
    </w:p>
    <w:tbl>
      <w:tblPr>
        <w:tblStyle w:val="TableGrid"/>
        <w:tblW w:w="13079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135"/>
        <w:gridCol w:w="4640"/>
        <w:gridCol w:w="2814"/>
      </w:tblGrid>
      <w:tr w:rsidR="000E4377" w14:paraId="58361EDC" w14:textId="77777777" w:rsidTr="00176BD5">
        <w:trPr>
          <w:trHeight w:val="7758"/>
        </w:trPr>
        <w:tc>
          <w:tcPr>
            <w:tcW w:w="5490" w:type="dxa"/>
          </w:tcPr>
          <w:p w14:paraId="5D25EF99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Halter 2 years &amp; under</w:t>
            </w:r>
          </w:p>
          <w:p w14:paraId="618A9777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Horse Type Halter – Geldings/Stallions All Ages</w:t>
            </w:r>
          </w:p>
          <w:p w14:paraId="03BB4DB4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Horse Type Halter – Mares All Ages </w:t>
            </w:r>
            <w:r w:rsidRPr="008670A3">
              <w:rPr>
                <w:sz w:val="18"/>
                <w:szCs w:val="18"/>
              </w:rPr>
              <w:tab/>
              <w:t xml:space="preserve"> </w:t>
            </w:r>
          </w:p>
          <w:p w14:paraId="21CE37C0" w14:textId="150DD5D5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Pony</w:t>
            </w:r>
            <w:r w:rsidR="000F2C86">
              <w:rPr>
                <w:sz w:val="18"/>
                <w:szCs w:val="18"/>
              </w:rPr>
              <w:t>/Mini</w:t>
            </w:r>
            <w:r w:rsidRPr="008670A3">
              <w:rPr>
                <w:sz w:val="18"/>
                <w:szCs w:val="18"/>
              </w:rPr>
              <w:t xml:space="preserve"> Type Halter All Ages </w:t>
            </w:r>
            <w:r w:rsidR="002705B8">
              <w:rPr>
                <w:sz w:val="18"/>
                <w:szCs w:val="18"/>
              </w:rPr>
              <w:br/>
              <w:t>**Grand/Reserve Halter**</w:t>
            </w:r>
            <w:r w:rsidRPr="008670A3">
              <w:rPr>
                <w:sz w:val="18"/>
                <w:szCs w:val="18"/>
              </w:rPr>
              <w:tab/>
              <w:t xml:space="preserve"> </w:t>
            </w:r>
          </w:p>
          <w:p w14:paraId="7C593488" w14:textId="77777777" w:rsidR="000F2C86" w:rsidRPr="008670A3" w:rsidRDefault="000F2C86" w:rsidP="000F2C86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Open Novice Showmanship </w:t>
            </w:r>
          </w:p>
          <w:p w14:paraId="05414B88" w14:textId="77777777" w:rsidR="000F2C86" w:rsidRPr="008670A3" w:rsidRDefault="000F2C86" w:rsidP="000F2C86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Tiny Tot Showmanship (10 years &amp; under) </w:t>
            </w:r>
          </w:p>
          <w:p w14:paraId="33099E79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Senior Showmanship </w:t>
            </w:r>
            <w:r w:rsidRPr="008670A3">
              <w:rPr>
                <w:sz w:val="18"/>
                <w:szCs w:val="18"/>
              </w:rPr>
              <w:tab/>
              <w:t xml:space="preserve"> </w:t>
            </w:r>
          </w:p>
          <w:p w14:paraId="650434E1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Intermediate Showmanship </w:t>
            </w:r>
          </w:p>
          <w:p w14:paraId="3E79133A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Children’s Showmanship </w:t>
            </w:r>
            <w:r w:rsidRPr="008670A3">
              <w:rPr>
                <w:sz w:val="18"/>
                <w:szCs w:val="18"/>
              </w:rPr>
              <w:tab/>
              <w:t xml:space="preserve"> </w:t>
            </w:r>
          </w:p>
          <w:p w14:paraId="5259304C" w14:textId="25DB1062" w:rsidR="008670A3" w:rsidRPr="00EB1FFC" w:rsidRDefault="000F2C86" w:rsidP="00EB1FFC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0F2C86">
              <w:rPr>
                <w:sz w:val="18"/>
                <w:szCs w:val="18"/>
              </w:rPr>
              <w:t>Open Showmanship</w:t>
            </w:r>
          </w:p>
          <w:p w14:paraId="05E52B7A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Tiny Tot W/T </w:t>
            </w:r>
            <w:proofErr w:type="spellStart"/>
            <w:r w:rsidRPr="008670A3">
              <w:rPr>
                <w:sz w:val="18"/>
                <w:szCs w:val="18"/>
              </w:rPr>
              <w:t>Leadline</w:t>
            </w:r>
            <w:proofErr w:type="spellEnd"/>
            <w:r w:rsidRPr="008670A3">
              <w:rPr>
                <w:sz w:val="18"/>
                <w:szCs w:val="18"/>
              </w:rPr>
              <w:t xml:space="preserve"> Equitation/Horsemanship (7 &amp; under)</w:t>
            </w:r>
          </w:p>
          <w:p w14:paraId="69BBC860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Tiny Tot W/T Equitation/Horsemanship (10 &amp; under) </w:t>
            </w:r>
            <w:r w:rsidRPr="008670A3">
              <w:rPr>
                <w:sz w:val="18"/>
                <w:szCs w:val="18"/>
              </w:rPr>
              <w:tab/>
              <w:t xml:space="preserve"> </w:t>
            </w:r>
          </w:p>
          <w:p w14:paraId="01FB0AB3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Tiny Tot W/T Pleasure (10 &amp; under) </w:t>
            </w:r>
          </w:p>
          <w:p w14:paraId="4100852E" w14:textId="77777777" w:rsidR="008670A3" w:rsidRPr="008670A3" w:rsidRDefault="008670A3" w:rsidP="003D2B4B">
            <w:pPr>
              <w:pStyle w:val="ListParagraph"/>
              <w:spacing w:after="4" w:line="240" w:lineRule="auto"/>
              <w:ind w:left="519" w:right="-720" w:hanging="360"/>
              <w:rPr>
                <w:sz w:val="18"/>
                <w:szCs w:val="18"/>
              </w:rPr>
            </w:pPr>
            <w:r w:rsidRPr="008670A3">
              <w:rPr>
                <w:b/>
                <w:bCs/>
                <w:sz w:val="18"/>
                <w:szCs w:val="18"/>
              </w:rPr>
              <w:t xml:space="preserve">  </w:t>
            </w:r>
            <w:r w:rsidR="000E4377" w:rsidRPr="008670A3">
              <w:rPr>
                <w:b/>
                <w:bCs/>
                <w:sz w:val="18"/>
                <w:szCs w:val="18"/>
              </w:rPr>
              <w:t>*** Warm Up ***</w:t>
            </w:r>
          </w:p>
          <w:p w14:paraId="4BD53346" w14:textId="5D467434" w:rsid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Open W/T English Pleasure </w:t>
            </w:r>
          </w:p>
          <w:p w14:paraId="72E4C97A" w14:textId="1AD7878F" w:rsidR="000F2C86" w:rsidRPr="008670A3" w:rsidRDefault="000F2C86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Restricted W/T English Pleasure</w:t>
            </w:r>
          </w:p>
          <w:p w14:paraId="64FD4411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Senior W/T English Pleasure </w:t>
            </w:r>
          </w:p>
          <w:p w14:paraId="37B1ED03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Intermediate W/T English Pleasure </w:t>
            </w:r>
          </w:p>
          <w:p w14:paraId="1CD0135C" w14:textId="4ED0F956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Children’s W/T English Pleasure</w:t>
            </w:r>
          </w:p>
          <w:p w14:paraId="07DFC0EA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Novice W/T English Pleasure</w:t>
            </w:r>
          </w:p>
          <w:p w14:paraId="0CBA083C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Open Jr. Horse English Pleasure (5 &amp; under) </w:t>
            </w:r>
          </w:p>
          <w:p w14:paraId="49E5BD33" w14:textId="1B6DD5AE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Pony English Pleasure (56” &amp; under</w:t>
            </w:r>
            <w:r w:rsidR="005934B8">
              <w:rPr>
                <w:sz w:val="18"/>
                <w:szCs w:val="18"/>
              </w:rPr>
              <w:t>, any age rider</w:t>
            </w:r>
            <w:r w:rsidRPr="008670A3">
              <w:rPr>
                <w:sz w:val="18"/>
                <w:szCs w:val="18"/>
              </w:rPr>
              <w:t>)</w:t>
            </w:r>
          </w:p>
          <w:p w14:paraId="36CB10FB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Senior English Pleasure </w:t>
            </w:r>
          </w:p>
          <w:p w14:paraId="567A5F87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Intermediate English Pleasure </w:t>
            </w:r>
          </w:p>
          <w:p w14:paraId="6C4E516E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Children’s English Pleasure </w:t>
            </w:r>
          </w:p>
          <w:p w14:paraId="607417A9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Open Novice English Pleasure </w:t>
            </w:r>
          </w:p>
          <w:p w14:paraId="264355B8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Open English Pleasure </w:t>
            </w:r>
          </w:p>
          <w:p w14:paraId="0F9F0713" w14:textId="1233A70D" w:rsid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Open W/T English Equitation </w:t>
            </w:r>
          </w:p>
          <w:p w14:paraId="629C5252" w14:textId="40C152CE" w:rsidR="000F2C86" w:rsidRPr="008670A3" w:rsidRDefault="000F2C86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Novice W/T English Equitation</w:t>
            </w:r>
          </w:p>
          <w:p w14:paraId="5A282621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Senior English Equitation </w:t>
            </w:r>
          </w:p>
          <w:p w14:paraId="71FAAA43" w14:textId="77777777" w:rsidR="008670A3" w:rsidRP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Intermediate English Equitation </w:t>
            </w:r>
          </w:p>
          <w:p w14:paraId="0D112A66" w14:textId="597835DD" w:rsidR="008670A3" w:rsidRDefault="000E4377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Children’s English Equitation </w:t>
            </w:r>
          </w:p>
          <w:p w14:paraId="73B752F9" w14:textId="253C6271" w:rsidR="000F2C86" w:rsidRDefault="000F2C86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Restricted W/T English Equitation</w:t>
            </w:r>
          </w:p>
          <w:p w14:paraId="189940BA" w14:textId="228499E1" w:rsidR="000F2C86" w:rsidRDefault="000F2C86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English Equitation</w:t>
            </w:r>
          </w:p>
          <w:p w14:paraId="6B762861" w14:textId="77777777" w:rsidR="00742083" w:rsidRDefault="00742083" w:rsidP="00742083">
            <w:pPr>
              <w:spacing w:after="4" w:line="240" w:lineRule="auto"/>
              <w:ind w:right="-720"/>
              <w:rPr>
                <w:b/>
                <w:bCs/>
                <w:sz w:val="18"/>
                <w:szCs w:val="18"/>
              </w:rPr>
            </w:pPr>
            <w:r w:rsidRPr="00131409">
              <w:rPr>
                <w:b/>
                <w:bCs/>
                <w:sz w:val="18"/>
                <w:szCs w:val="18"/>
              </w:rPr>
              <w:t>*** Lunch Break ***</w:t>
            </w:r>
          </w:p>
          <w:p w14:paraId="268193B6" w14:textId="59823FA4" w:rsidR="00742083" w:rsidRDefault="00742083" w:rsidP="003D2B4B">
            <w:pPr>
              <w:pStyle w:val="ListParagraph"/>
              <w:numPr>
                <w:ilvl w:val="0"/>
                <w:numId w:val="4"/>
              </w:numPr>
              <w:spacing w:after="4" w:line="240" w:lineRule="auto"/>
              <w:ind w:left="519"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Costume</w:t>
            </w:r>
          </w:p>
          <w:p w14:paraId="54F58A48" w14:textId="39E1547C" w:rsidR="00742083" w:rsidRPr="00345645" w:rsidRDefault="00742083" w:rsidP="00345645">
            <w:pPr>
              <w:spacing w:after="4" w:line="240" w:lineRule="auto"/>
              <w:ind w:left="159" w:right="-720" w:firstLine="0"/>
              <w:rPr>
                <w:sz w:val="18"/>
                <w:szCs w:val="18"/>
              </w:rPr>
            </w:pPr>
          </w:p>
          <w:p w14:paraId="7AA8C93E" w14:textId="0A6756C9" w:rsidR="000E4377" w:rsidRPr="00BE19E3" w:rsidRDefault="000E4377" w:rsidP="000F2C86">
            <w:pPr>
              <w:pStyle w:val="ListParagraph"/>
              <w:spacing w:after="4" w:line="240" w:lineRule="auto"/>
              <w:ind w:left="519" w:right="-720" w:firstLine="0"/>
              <w:rPr>
                <w:sz w:val="18"/>
                <w:szCs w:val="18"/>
              </w:rPr>
            </w:pPr>
          </w:p>
        </w:tc>
        <w:tc>
          <w:tcPr>
            <w:tcW w:w="7589" w:type="dxa"/>
            <w:gridSpan w:val="3"/>
          </w:tcPr>
          <w:p w14:paraId="567766F3" w14:textId="2B53035C" w:rsidR="00345645" w:rsidRDefault="00345645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W/T Ranch Rail</w:t>
            </w:r>
          </w:p>
          <w:p w14:paraId="247CA29D" w14:textId="58A1E913" w:rsidR="00345645" w:rsidRDefault="00345645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Ranch Rail</w:t>
            </w:r>
          </w:p>
          <w:p w14:paraId="7E11F8AF" w14:textId="57A65E4D" w:rsidR="003B449E" w:rsidRDefault="003B449E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W/T Ranch Riding</w:t>
            </w:r>
          </w:p>
          <w:p w14:paraId="7CEAE7C3" w14:textId="34A7134E" w:rsidR="003B449E" w:rsidRDefault="003B449E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Ranch Riding</w:t>
            </w:r>
          </w:p>
          <w:p w14:paraId="46199864" w14:textId="05894468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Open W/T Western Pleasure </w:t>
            </w:r>
          </w:p>
          <w:p w14:paraId="2EC4726C" w14:textId="0990EE84" w:rsidR="000F2C86" w:rsidRDefault="000F2C86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Restricted W/T Western Pleasure</w:t>
            </w:r>
          </w:p>
          <w:p w14:paraId="73DC47A9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Senior W/T Western Pleasure </w:t>
            </w:r>
          </w:p>
          <w:p w14:paraId="309A9DDA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Intermediate W/T Western Pleasure</w:t>
            </w:r>
          </w:p>
          <w:p w14:paraId="7856A1A4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Children’s W/T Western Pleasure </w:t>
            </w:r>
          </w:p>
          <w:p w14:paraId="05E2F8D2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Open Novice W/T Western Pleasure </w:t>
            </w:r>
          </w:p>
          <w:p w14:paraId="4557A56C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Jr. Horse Western Pleasure (5 &amp; under)</w:t>
            </w:r>
          </w:p>
          <w:p w14:paraId="32228625" w14:textId="19D7298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Pony Western Pleasure (56” &amp; under</w:t>
            </w:r>
            <w:r w:rsidR="005934B8">
              <w:rPr>
                <w:sz w:val="18"/>
                <w:szCs w:val="18"/>
              </w:rPr>
              <w:t>, any age rider</w:t>
            </w:r>
            <w:r w:rsidRPr="008670A3">
              <w:rPr>
                <w:sz w:val="18"/>
                <w:szCs w:val="18"/>
              </w:rPr>
              <w:t>)</w:t>
            </w:r>
          </w:p>
          <w:p w14:paraId="1EB2FE04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Senior Western Pleasure</w:t>
            </w:r>
          </w:p>
          <w:p w14:paraId="03CABF5F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 xml:space="preserve">Intermediate Western Pleasure </w:t>
            </w:r>
          </w:p>
          <w:p w14:paraId="0EF7D0A4" w14:textId="77777777" w:rsidR="008670A3" w:rsidRDefault="000E4377" w:rsidP="00176BD5">
            <w:pPr>
              <w:pStyle w:val="ListParagraph"/>
              <w:numPr>
                <w:ilvl w:val="0"/>
                <w:numId w:val="4"/>
              </w:numPr>
              <w:ind w:right="1986"/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Children’s Western Pleasure</w:t>
            </w:r>
          </w:p>
          <w:p w14:paraId="40BFEE81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Novice Western Pleasur</w:t>
            </w:r>
            <w:r w:rsidR="008670A3">
              <w:rPr>
                <w:sz w:val="18"/>
                <w:szCs w:val="18"/>
              </w:rPr>
              <w:t>e</w:t>
            </w:r>
          </w:p>
          <w:p w14:paraId="21B1DD68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Western Pleasur</w:t>
            </w:r>
            <w:r w:rsidR="008670A3">
              <w:rPr>
                <w:sz w:val="18"/>
                <w:szCs w:val="18"/>
              </w:rPr>
              <w:t>e</w:t>
            </w:r>
          </w:p>
          <w:p w14:paraId="23706EC0" w14:textId="3A91956C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W/T Western Horsemanship</w:t>
            </w:r>
          </w:p>
          <w:p w14:paraId="7E1E2B0B" w14:textId="66664AE4" w:rsidR="000F2C86" w:rsidRDefault="000F2C86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Novice</w:t>
            </w:r>
            <w:r>
              <w:rPr>
                <w:sz w:val="18"/>
                <w:szCs w:val="18"/>
              </w:rPr>
              <w:t xml:space="preserve"> W/T</w:t>
            </w:r>
            <w:r w:rsidRPr="008670A3">
              <w:rPr>
                <w:sz w:val="18"/>
                <w:szCs w:val="18"/>
              </w:rPr>
              <w:t xml:space="preserve"> Western Horsemanship</w:t>
            </w:r>
          </w:p>
          <w:p w14:paraId="09DABD1E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Senior Western Horsemanship</w:t>
            </w:r>
          </w:p>
          <w:p w14:paraId="652BE75B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Intermediate Western Horsemanship</w:t>
            </w:r>
          </w:p>
          <w:p w14:paraId="0A6900B5" w14:textId="181AFEFE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Children’s Western Horsemanship</w:t>
            </w:r>
          </w:p>
          <w:p w14:paraId="5EB52339" w14:textId="00B100DA" w:rsidR="000F2C86" w:rsidRPr="000F2C86" w:rsidRDefault="000F2C86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Restricted W/T Western Horsemanship</w:t>
            </w:r>
          </w:p>
          <w:p w14:paraId="2EF9D3ED" w14:textId="77777777" w:rsidR="008670A3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Western Horsemanship</w:t>
            </w:r>
          </w:p>
          <w:p w14:paraId="321A77E7" w14:textId="3979112C" w:rsidR="003E1035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Disciplined Rai</w:t>
            </w:r>
            <w:r w:rsidR="003E1035">
              <w:rPr>
                <w:sz w:val="18"/>
                <w:szCs w:val="18"/>
              </w:rPr>
              <w:t>l</w:t>
            </w:r>
          </w:p>
          <w:p w14:paraId="749488A4" w14:textId="18627853" w:rsidR="000F2C86" w:rsidRPr="00345645" w:rsidRDefault="00345645" w:rsidP="003456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Restricted W/T Egg &amp; Spoon</w:t>
            </w:r>
          </w:p>
          <w:p w14:paraId="527A543D" w14:textId="77777777" w:rsidR="003E1035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670A3">
              <w:rPr>
                <w:sz w:val="18"/>
                <w:szCs w:val="18"/>
              </w:rPr>
              <w:t>Open Egg &amp; Spoon</w:t>
            </w:r>
          </w:p>
          <w:p w14:paraId="31605C4F" w14:textId="2E6566BA" w:rsidR="003E1035" w:rsidRPr="00131409" w:rsidRDefault="000E4377" w:rsidP="00131409">
            <w:pPr>
              <w:ind w:left="360" w:firstLine="0"/>
              <w:rPr>
                <w:sz w:val="18"/>
                <w:szCs w:val="18"/>
              </w:rPr>
            </w:pPr>
            <w:r w:rsidRPr="00131409">
              <w:rPr>
                <w:b/>
                <w:bCs/>
                <w:sz w:val="18"/>
                <w:szCs w:val="18"/>
              </w:rPr>
              <w:t>***Arena Setup for Games ***</w:t>
            </w:r>
          </w:p>
          <w:p w14:paraId="62B14484" w14:textId="366F2AA2" w:rsidR="000F2C86" w:rsidRDefault="000F2C86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</w:t>
            </w:r>
            <w:r w:rsidR="00345645">
              <w:rPr>
                <w:sz w:val="18"/>
                <w:szCs w:val="18"/>
              </w:rPr>
              <w:t xml:space="preserve">Restricted </w:t>
            </w:r>
            <w:r>
              <w:rPr>
                <w:sz w:val="18"/>
                <w:szCs w:val="18"/>
              </w:rPr>
              <w:t>W/T Barrels</w:t>
            </w:r>
          </w:p>
          <w:p w14:paraId="15B6BBCF" w14:textId="62866AC9" w:rsidR="002A0516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A0516">
              <w:rPr>
                <w:sz w:val="18"/>
                <w:szCs w:val="18"/>
              </w:rPr>
              <w:t>Open W/T/C Barrels</w:t>
            </w:r>
          </w:p>
          <w:p w14:paraId="09E64A45" w14:textId="7738A707" w:rsidR="000F2C86" w:rsidRDefault="000F2C86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</w:t>
            </w:r>
            <w:r w:rsidR="00345645">
              <w:rPr>
                <w:sz w:val="18"/>
                <w:szCs w:val="18"/>
              </w:rPr>
              <w:t xml:space="preserve">Restricted </w:t>
            </w:r>
            <w:r>
              <w:rPr>
                <w:sz w:val="18"/>
                <w:szCs w:val="18"/>
              </w:rPr>
              <w:t>W/T Texas Rollback</w:t>
            </w:r>
          </w:p>
          <w:p w14:paraId="349F2A03" w14:textId="3282DBC1" w:rsidR="002A0516" w:rsidRDefault="000F2C86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0E4377" w:rsidRPr="002A0516">
              <w:rPr>
                <w:sz w:val="18"/>
                <w:szCs w:val="18"/>
              </w:rPr>
              <w:t>pen W/T/C Texas Rollback</w:t>
            </w:r>
          </w:p>
          <w:p w14:paraId="61354823" w14:textId="3162BA46" w:rsidR="000F2C86" w:rsidRDefault="000F2C86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</w:t>
            </w:r>
            <w:r w:rsidR="00345645">
              <w:rPr>
                <w:sz w:val="18"/>
                <w:szCs w:val="18"/>
              </w:rPr>
              <w:t xml:space="preserve">Restricted </w:t>
            </w:r>
            <w:r>
              <w:rPr>
                <w:sz w:val="18"/>
                <w:szCs w:val="18"/>
              </w:rPr>
              <w:t>W/T Plug</w:t>
            </w:r>
          </w:p>
          <w:p w14:paraId="01B68BDB" w14:textId="77777777" w:rsidR="000E4377" w:rsidRDefault="000E4377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A0516">
              <w:rPr>
                <w:sz w:val="18"/>
                <w:szCs w:val="18"/>
              </w:rPr>
              <w:t>Open W/T/C Plug</w:t>
            </w:r>
          </w:p>
          <w:p w14:paraId="786F12EE" w14:textId="74CD3AC8" w:rsidR="00EB1FFC" w:rsidRPr="00345645" w:rsidRDefault="00EB1FFC" w:rsidP="0074208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45645">
              <w:rPr>
                <w:sz w:val="18"/>
                <w:szCs w:val="18"/>
              </w:rPr>
              <w:t>Open Bribe Your Horse</w:t>
            </w:r>
          </w:p>
        </w:tc>
      </w:tr>
      <w:tr w:rsidR="000E4377" w:rsidRPr="00BC5CE0" w14:paraId="60110A2A" w14:textId="77777777" w:rsidTr="00176BD5">
        <w:tc>
          <w:tcPr>
            <w:tcW w:w="13079" w:type="dxa"/>
            <w:gridSpan w:val="4"/>
          </w:tcPr>
          <w:p w14:paraId="2F4AB511" w14:textId="74196E4C" w:rsidR="000E4377" w:rsidRPr="00E12CA0" w:rsidRDefault="004E7120" w:rsidP="00BE19E3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 w:rsidRPr="00E12CA0">
              <w:rPr>
                <w:b/>
                <w:bCs/>
                <w:sz w:val="16"/>
                <w:szCs w:val="16"/>
                <w:u w:val="single"/>
              </w:rPr>
              <w:t>Rules and Regulations:</w:t>
            </w:r>
          </w:p>
        </w:tc>
      </w:tr>
      <w:tr w:rsidR="000E4377" w:rsidRPr="00BC5CE0" w14:paraId="4530E31C" w14:textId="77777777" w:rsidTr="00176BD5">
        <w:trPr>
          <w:trHeight w:val="1530"/>
        </w:trPr>
        <w:tc>
          <w:tcPr>
            <w:tcW w:w="5625" w:type="dxa"/>
            <w:gridSpan w:val="2"/>
          </w:tcPr>
          <w:p w14:paraId="6312E555" w14:textId="1588DBDF" w:rsidR="00E12CA0" w:rsidRPr="00E12CA0" w:rsidRDefault="00E12CA0" w:rsidP="00E12CA0">
            <w:pPr>
              <w:pStyle w:val="ListParagraph"/>
              <w:numPr>
                <w:ilvl w:val="0"/>
                <w:numId w:val="2"/>
              </w:numPr>
              <w:spacing w:after="4" w:line="274" w:lineRule="auto"/>
              <w:ind w:left="339" w:hanging="270"/>
              <w:rPr>
                <w:sz w:val="16"/>
                <w:szCs w:val="16"/>
              </w:rPr>
            </w:pPr>
            <w:r w:rsidRPr="00E12CA0">
              <w:rPr>
                <w:sz w:val="16"/>
                <w:szCs w:val="16"/>
              </w:rPr>
              <w:t>All horses on grounds must show proof of current negative Coggins, original plus a copy to leave at grounds</w:t>
            </w:r>
          </w:p>
          <w:p w14:paraId="2DABD2BC" w14:textId="3F4F3395" w:rsidR="00AE2752" w:rsidRPr="00BC5CE0" w:rsidRDefault="000E4377" w:rsidP="00AE2752">
            <w:pPr>
              <w:pStyle w:val="ListParagraph"/>
              <w:numPr>
                <w:ilvl w:val="0"/>
                <w:numId w:val="2"/>
              </w:numPr>
              <w:spacing w:after="4" w:line="259" w:lineRule="auto"/>
              <w:ind w:left="339" w:hanging="270"/>
              <w:rPr>
                <w:sz w:val="16"/>
                <w:szCs w:val="16"/>
              </w:rPr>
            </w:pPr>
            <w:r w:rsidRPr="00BC5CE0">
              <w:rPr>
                <w:sz w:val="16"/>
                <w:szCs w:val="16"/>
              </w:rPr>
              <w:t>Appropriate legal tack and equipment is require</w:t>
            </w:r>
            <w:r w:rsidR="00AE2752" w:rsidRPr="00BC5CE0">
              <w:rPr>
                <w:sz w:val="16"/>
                <w:szCs w:val="16"/>
              </w:rPr>
              <w:t>d</w:t>
            </w:r>
          </w:p>
          <w:p w14:paraId="35F30F3A" w14:textId="6EF29395" w:rsidR="000E4377" w:rsidRPr="00BC5CE0" w:rsidRDefault="000E4377" w:rsidP="00AE2752">
            <w:pPr>
              <w:pStyle w:val="ListParagraph"/>
              <w:numPr>
                <w:ilvl w:val="0"/>
                <w:numId w:val="2"/>
              </w:numPr>
              <w:spacing w:after="4" w:line="277" w:lineRule="auto"/>
              <w:ind w:left="339" w:hanging="270"/>
              <w:rPr>
                <w:sz w:val="16"/>
                <w:szCs w:val="16"/>
              </w:rPr>
            </w:pPr>
            <w:r w:rsidRPr="00BC5CE0">
              <w:rPr>
                <w:sz w:val="16"/>
                <w:szCs w:val="16"/>
              </w:rPr>
              <w:t>In the event of a cancellation due to weather, please check the Wausau Boot &amp; Saddle Club Facebook page and/or website</w:t>
            </w:r>
          </w:p>
          <w:p w14:paraId="467FEE42" w14:textId="7CDE2537" w:rsidR="00B45D19" w:rsidRDefault="00173476" w:rsidP="00B45D19">
            <w:pPr>
              <w:pStyle w:val="ListParagraph"/>
              <w:numPr>
                <w:ilvl w:val="0"/>
                <w:numId w:val="2"/>
              </w:numPr>
              <w:spacing w:after="4" w:line="259" w:lineRule="auto"/>
              <w:ind w:left="339" w:hanging="2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46ACDB" wp14:editId="48BC624C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92710</wp:posOffset>
                      </wp:positionV>
                      <wp:extent cx="1135380" cy="762000"/>
                      <wp:effectExtent l="0" t="0" r="762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38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D891A" w14:textId="3312C971" w:rsidR="00173476" w:rsidRDefault="00173476">
                                  <w:pPr>
                                    <w:ind w:left="0"/>
                                  </w:pPr>
                                  <w:r w:rsidRPr="0021119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2C6D59B" wp14:editId="34A98170">
                                        <wp:extent cx="645190" cy="659130"/>
                                        <wp:effectExtent l="0" t="0" r="2540" b="762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7"/>
                                                <a:srcRect l="273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1529" cy="6656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46A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170.05pt;margin-top:7.3pt;width:89.4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" fillcolor="white [3201]" stroked="f" strokeweight=".5pt">
                      <v:textbox>
                        <w:txbxContent>
                          <w:p w14:paraId="76ED891A" w14:textId="3312C971" w:rsidR="00173476" w:rsidRDefault="00173476">
                            <w:pPr>
                              <w:ind w:left="0"/>
                            </w:pPr>
                            <w:r w:rsidRPr="0021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2C6D59B" wp14:editId="34A98170">
                                  <wp:extent cx="645190" cy="659130"/>
                                  <wp:effectExtent l="0" t="0" r="254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7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29" cy="665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752" w:rsidRPr="00BC5CE0">
              <w:rPr>
                <w:sz w:val="16"/>
                <w:szCs w:val="16"/>
              </w:rPr>
              <w:t xml:space="preserve">Helmets recommended; boots required     </w:t>
            </w:r>
          </w:p>
          <w:p w14:paraId="7CD40024" w14:textId="42963408" w:rsidR="000E4377" w:rsidRPr="00176BD5" w:rsidRDefault="00176BD5" w:rsidP="00176BD5">
            <w:pPr>
              <w:pStyle w:val="ListParagraph"/>
              <w:numPr>
                <w:ilvl w:val="0"/>
                <w:numId w:val="2"/>
              </w:numPr>
              <w:spacing w:after="4" w:line="259" w:lineRule="auto"/>
              <w:ind w:left="339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dogs must be on a lea</w:t>
            </w:r>
            <w:r w:rsidR="001E4D10">
              <w:rPr>
                <w:sz w:val="16"/>
                <w:szCs w:val="16"/>
              </w:rPr>
              <w:t>sh</w:t>
            </w:r>
          </w:p>
          <w:p w14:paraId="11073149" w14:textId="2C881D2D" w:rsidR="00A41C34" w:rsidRPr="00C826EB" w:rsidRDefault="00A41C34" w:rsidP="00C826EB">
            <w:pPr>
              <w:spacing w:after="4" w:line="259" w:lineRule="auto"/>
              <w:ind w:left="69" w:firstLine="0"/>
              <w:rPr>
                <w:sz w:val="16"/>
                <w:szCs w:val="16"/>
              </w:rPr>
            </w:pPr>
          </w:p>
        </w:tc>
        <w:tc>
          <w:tcPr>
            <w:tcW w:w="7454" w:type="dxa"/>
            <w:gridSpan w:val="2"/>
          </w:tcPr>
          <w:p w14:paraId="32D53DCF" w14:textId="240B21B2" w:rsidR="000E4377" w:rsidRPr="00176BD5" w:rsidRDefault="000E4377" w:rsidP="00176BD5">
            <w:pPr>
              <w:spacing w:after="4" w:line="259" w:lineRule="auto"/>
              <w:ind w:left="0" w:firstLine="0"/>
              <w:rPr>
                <w:sz w:val="16"/>
                <w:szCs w:val="16"/>
              </w:rPr>
            </w:pPr>
          </w:p>
          <w:p w14:paraId="2BFD135D" w14:textId="77777777" w:rsidR="00176BD5" w:rsidRDefault="000E4377" w:rsidP="00176BD5">
            <w:pPr>
              <w:pStyle w:val="ListParagraph"/>
              <w:numPr>
                <w:ilvl w:val="0"/>
                <w:numId w:val="2"/>
              </w:numPr>
              <w:spacing w:after="4" w:line="274" w:lineRule="auto"/>
              <w:ind w:left="297" w:hanging="270"/>
              <w:rPr>
                <w:sz w:val="16"/>
                <w:szCs w:val="16"/>
              </w:rPr>
            </w:pPr>
            <w:r w:rsidRPr="00BC5CE0">
              <w:rPr>
                <w:sz w:val="16"/>
                <w:szCs w:val="16"/>
              </w:rPr>
              <w:t xml:space="preserve">Proof of age required for junior horse (vet statement or registration </w:t>
            </w:r>
          </w:p>
          <w:p w14:paraId="39B10258" w14:textId="2DE13EC5" w:rsidR="000E4377" w:rsidRPr="00BC5CE0" w:rsidRDefault="000E4377" w:rsidP="00176BD5">
            <w:pPr>
              <w:pStyle w:val="ListParagraph"/>
              <w:spacing w:after="4" w:line="274" w:lineRule="auto"/>
              <w:ind w:left="297" w:firstLine="0"/>
              <w:rPr>
                <w:sz w:val="16"/>
                <w:szCs w:val="16"/>
              </w:rPr>
            </w:pPr>
            <w:r w:rsidRPr="00BC5CE0">
              <w:rPr>
                <w:sz w:val="16"/>
                <w:szCs w:val="16"/>
              </w:rPr>
              <w:t xml:space="preserve">papers) </w:t>
            </w:r>
            <w:r w:rsidRPr="00BC5CE0">
              <w:rPr>
                <w:sz w:val="16"/>
                <w:szCs w:val="16"/>
                <w:u w:val="single" w:color="000000"/>
              </w:rPr>
              <w:t>before</w:t>
            </w:r>
            <w:r w:rsidRPr="00BC5CE0">
              <w:rPr>
                <w:sz w:val="16"/>
                <w:szCs w:val="16"/>
              </w:rPr>
              <w:t xml:space="preserve"> the start of any entered class</w:t>
            </w:r>
          </w:p>
          <w:p w14:paraId="56B3C322" w14:textId="526384AF" w:rsidR="000E4377" w:rsidRPr="00BC5CE0" w:rsidRDefault="000E4377" w:rsidP="00176BD5">
            <w:pPr>
              <w:pStyle w:val="ListParagraph"/>
              <w:numPr>
                <w:ilvl w:val="0"/>
                <w:numId w:val="2"/>
              </w:numPr>
              <w:spacing w:after="4" w:line="259" w:lineRule="auto"/>
              <w:ind w:left="297" w:hanging="270"/>
              <w:rPr>
                <w:sz w:val="16"/>
                <w:szCs w:val="16"/>
              </w:rPr>
            </w:pPr>
            <w:r w:rsidRPr="00BC5CE0">
              <w:rPr>
                <w:sz w:val="16"/>
                <w:szCs w:val="16"/>
              </w:rPr>
              <w:t>Stallions must be handled by person 19 or older</w:t>
            </w:r>
          </w:p>
          <w:p w14:paraId="7A822687" w14:textId="77777777" w:rsidR="00176BD5" w:rsidRDefault="000E4377" w:rsidP="00176BD5">
            <w:pPr>
              <w:pStyle w:val="ListParagraph"/>
              <w:numPr>
                <w:ilvl w:val="0"/>
                <w:numId w:val="2"/>
              </w:numPr>
              <w:spacing w:after="4" w:line="277" w:lineRule="auto"/>
              <w:ind w:left="297" w:hanging="270"/>
              <w:rPr>
                <w:sz w:val="16"/>
                <w:szCs w:val="16"/>
              </w:rPr>
            </w:pPr>
            <w:r w:rsidRPr="00BC5CE0">
              <w:rPr>
                <w:sz w:val="16"/>
                <w:szCs w:val="16"/>
              </w:rPr>
              <w:t xml:space="preserve">Riders may cross enter Western Pleasure and Ranch classes. </w:t>
            </w:r>
          </w:p>
          <w:p w14:paraId="4951CF09" w14:textId="6824D148" w:rsidR="000E4377" w:rsidRPr="00BC5CE0" w:rsidRDefault="000E4377" w:rsidP="00176BD5">
            <w:pPr>
              <w:pStyle w:val="ListParagraph"/>
              <w:spacing w:after="4" w:line="277" w:lineRule="auto"/>
              <w:ind w:left="297" w:firstLine="0"/>
              <w:rPr>
                <w:sz w:val="16"/>
                <w:szCs w:val="16"/>
              </w:rPr>
            </w:pPr>
            <w:r w:rsidRPr="00BC5CE0">
              <w:rPr>
                <w:sz w:val="16"/>
                <w:szCs w:val="16"/>
              </w:rPr>
              <w:t>Ranch is judged on forward movement</w:t>
            </w:r>
          </w:p>
          <w:p w14:paraId="08BFE7EB" w14:textId="18B6D262" w:rsidR="000E4377" w:rsidRPr="00BC5CE0" w:rsidRDefault="00E62641" w:rsidP="00176BD5">
            <w:pPr>
              <w:pStyle w:val="ListParagraph"/>
              <w:numPr>
                <w:ilvl w:val="0"/>
                <w:numId w:val="2"/>
              </w:numPr>
              <w:spacing w:after="4" w:line="277" w:lineRule="auto"/>
              <w:ind w:left="297" w:hanging="270"/>
              <w:rPr>
                <w:sz w:val="16"/>
                <w:szCs w:val="16"/>
              </w:rPr>
            </w:pPr>
            <w:r w:rsidRPr="00BC5CE0">
              <w:rPr>
                <w:sz w:val="16"/>
                <w:szCs w:val="16"/>
              </w:rPr>
              <w:t>LIMITED</w:t>
            </w:r>
            <w:r w:rsidR="00226327" w:rsidRPr="00BC5CE0">
              <w:rPr>
                <w:sz w:val="16"/>
                <w:szCs w:val="16"/>
              </w:rPr>
              <w:t xml:space="preserve"> </w:t>
            </w:r>
            <w:r w:rsidRPr="00BC5CE0">
              <w:rPr>
                <w:sz w:val="16"/>
                <w:szCs w:val="16"/>
              </w:rPr>
              <w:t>LUNCH STAND ON GROUND</w:t>
            </w:r>
            <w:r w:rsidR="00BE19E3" w:rsidRPr="00BC5CE0">
              <w:rPr>
                <w:sz w:val="16"/>
                <w:szCs w:val="16"/>
              </w:rPr>
              <w:t>S</w:t>
            </w:r>
          </w:p>
        </w:tc>
      </w:tr>
      <w:tr w:rsidR="00C77D3C" w:rsidRPr="00BC5CE0" w14:paraId="6C787859" w14:textId="77777777" w:rsidTr="00176BD5">
        <w:tc>
          <w:tcPr>
            <w:tcW w:w="5625" w:type="dxa"/>
            <w:gridSpan w:val="2"/>
          </w:tcPr>
          <w:p w14:paraId="09BA4D15" w14:textId="4A623C3A" w:rsidR="00C77D3C" w:rsidRPr="00145FB9" w:rsidRDefault="007C4AC0" w:rsidP="00A41C34">
            <w:pPr>
              <w:spacing w:after="4" w:line="277" w:lineRule="auto"/>
              <w:ind w:left="-720" w:firstLine="720"/>
              <w:rPr>
                <w:b/>
                <w:bCs/>
                <w:sz w:val="16"/>
                <w:szCs w:val="16"/>
                <w:u w:val="single"/>
              </w:rPr>
            </w:pPr>
            <w:r w:rsidRPr="00145FB9">
              <w:rPr>
                <w:b/>
                <w:bCs/>
                <w:sz w:val="16"/>
                <w:szCs w:val="16"/>
                <w:u w:val="single"/>
              </w:rPr>
              <w:t>Age Groups: (as of January 1</w:t>
            </w:r>
            <w:r w:rsidRPr="00145FB9">
              <w:rPr>
                <w:b/>
                <w:bCs/>
                <w:sz w:val="16"/>
                <w:szCs w:val="16"/>
                <w:u w:val="single"/>
                <w:vertAlign w:val="superscript"/>
              </w:rPr>
              <w:t>st</w:t>
            </w:r>
            <w:r w:rsidR="009768D0" w:rsidRPr="00145FB9">
              <w:rPr>
                <w:b/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7454" w:type="dxa"/>
            <w:gridSpan w:val="2"/>
          </w:tcPr>
          <w:p w14:paraId="4B2BDADF" w14:textId="25481CB2" w:rsidR="00C77D3C" w:rsidRPr="00145FB9" w:rsidRDefault="00C77D3C" w:rsidP="00176BD5">
            <w:pPr>
              <w:spacing w:after="4" w:line="259" w:lineRule="auto"/>
              <w:ind w:left="30" w:firstLine="0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873878" w:rsidRPr="00BC5CE0" w14:paraId="1F497396" w14:textId="77777777" w:rsidTr="00176BD5">
        <w:trPr>
          <w:trHeight w:val="1107"/>
        </w:trPr>
        <w:tc>
          <w:tcPr>
            <w:tcW w:w="5625" w:type="dxa"/>
            <w:gridSpan w:val="2"/>
          </w:tcPr>
          <w:p w14:paraId="217AFB43" w14:textId="4DAA0487" w:rsidR="00873878" w:rsidRDefault="00454218" w:rsidP="00A41C34">
            <w:pPr>
              <w:tabs>
                <w:tab w:val="left" w:pos="-720"/>
              </w:tabs>
              <w:ind w:left="-15" w:right="10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73878" w:rsidRPr="00BC5CE0">
              <w:rPr>
                <w:sz w:val="16"/>
                <w:szCs w:val="16"/>
              </w:rPr>
              <w:t>Children: 13 &amp; unde</w:t>
            </w:r>
            <w:r w:rsidR="00873878">
              <w:rPr>
                <w:sz w:val="16"/>
                <w:szCs w:val="16"/>
              </w:rPr>
              <w:t>r</w:t>
            </w:r>
            <w:r w:rsidR="00176BD5">
              <w:rPr>
                <w:sz w:val="16"/>
                <w:szCs w:val="16"/>
              </w:rPr>
              <w:t xml:space="preserve">                  </w:t>
            </w:r>
          </w:p>
          <w:p w14:paraId="06060EE9" w14:textId="7A161CD1" w:rsidR="00873878" w:rsidRDefault="00454218" w:rsidP="00A41C34">
            <w:pPr>
              <w:tabs>
                <w:tab w:val="left" w:pos="-720"/>
              </w:tabs>
              <w:ind w:left="-15" w:right="10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73878" w:rsidRPr="00BC5CE0">
              <w:rPr>
                <w:sz w:val="16"/>
                <w:szCs w:val="16"/>
              </w:rPr>
              <w:t>Intermediate: 14-18</w:t>
            </w:r>
          </w:p>
          <w:p w14:paraId="3176C4C1" w14:textId="3391033D" w:rsidR="00873878" w:rsidRDefault="00454218" w:rsidP="00A41C34">
            <w:pPr>
              <w:tabs>
                <w:tab w:val="left" w:pos="-720"/>
              </w:tabs>
              <w:ind w:left="-15" w:right="10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73878" w:rsidRPr="00BC5CE0">
              <w:rPr>
                <w:sz w:val="16"/>
                <w:szCs w:val="16"/>
              </w:rPr>
              <w:t>Senior: 19 &amp; over</w:t>
            </w:r>
          </w:p>
          <w:p w14:paraId="3C6A9361" w14:textId="1E0A4417" w:rsidR="00873878" w:rsidRDefault="00454218" w:rsidP="005250C0">
            <w:pPr>
              <w:tabs>
                <w:tab w:val="left" w:pos="-720"/>
              </w:tabs>
              <w:ind w:left="-15" w:right="10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73878" w:rsidRPr="00BC5CE0">
              <w:rPr>
                <w:sz w:val="16"/>
                <w:szCs w:val="16"/>
              </w:rPr>
              <w:t>Novice: See rules for novice eligibility at entry booth</w:t>
            </w:r>
          </w:p>
          <w:p w14:paraId="62C328D6" w14:textId="5031D60F" w:rsidR="000F2C86" w:rsidRPr="00BC5CE0" w:rsidRDefault="00454218" w:rsidP="005250C0">
            <w:pPr>
              <w:tabs>
                <w:tab w:val="left" w:pos="-720"/>
              </w:tabs>
              <w:ind w:left="-15" w:right="10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F2C86">
              <w:rPr>
                <w:sz w:val="16"/>
                <w:szCs w:val="16"/>
              </w:rPr>
              <w:t>Restricted: Can’t cross enter any lope classes</w:t>
            </w:r>
          </w:p>
        </w:tc>
        <w:tc>
          <w:tcPr>
            <w:tcW w:w="4640" w:type="dxa"/>
          </w:tcPr>
          <w:p w14:paraId="6B78023F" w14:textId="7F7C0447" w:rsidR="00873878" w:rsidRDefault="00176BD5" w:rsidP="00176BD5">
            <w:pPr>
              <w:spacing w:after="4" w:line="259" w:lineRule="auto"/>
              <w:ind w:left="0" w:firstLine="0"/>
              <w:rPr>
                <w:sz w:val="16"/>
              </w:rPr>
            </w:pPr>
            <w:r w:rsidRPr="002F1675">
              <w:rPr>
                <w:b/>
                <w:bCs/>
                <w:sz w:val="16"/>
              </w:rPr>
              <w:t>Show Chairperson:</w:t>
            </w:r>
            <w:r w:rsidR="00454218">
              <w:rPr>
                <w:sz w:val="16"/>
              </w:rPr>
              <w:t xml:space="preserve"> </w:t>
            </w:r>
            <w:r>
              <w:rPr>
                <w:sz w:val="16"/>
              </w:rPr>
              <w:t>Emily Mueller (715) 575-</w:t>
            </w:r>
            <w:r w:rsidR="00454218">
              <w:rPr>
                <w:sz w:val="16"/>
              </w:rPr>
              <w:t>9076</w:t>
            </w:r>
          </w:p>
          <w:p w14:paraId="2A0D8AF9" w14:textId="77777777" w:rsidR="00454218" w:rsidRDefault="00454218" w:rsidP="00176BD5">
            <w:pPr>
              <w:spacing w:after="4" w:line="259" w:lineRule="auto"/>
              <w:ind w:left="0" w:firstLine="0"/>
              <w:rPr>
                <w:sz w:val="16"/>
              </w:rPr>
            </w:pPr>
            <w:r w:rsidRPr="002F1675">
              <w:rPr>
                <w:b/>
                <w:bCs/>
                <w:sz w:val="16"/>
              </w:rPr>
              <w:t>Secretary:</w:t>
            </w:r>
            <w:r>
              <w:rPr>
                <w:sz w:val="16"/>
              </w:rPr>
              <w:t xml:space="preserve"> Michelle Lampe (715) 443-3266</w:t>
            </w:r>
          </w:p>
          <w:p w14:paraId="60C44438" w14:textId="116EE91E" w:rsidR="00454218" w:rsidRDefault="00454218" w:rsidP="00176BD5">
            <w:pPr>
              <w:spacing w:after="4" w:line="259" w:lineRule="auto"/>
              <w:ind w:left="0" w:firstLine="0"/>
              <w:rPr>
                <w:sz w:val="16"/>
              </w:rPr>
            </w:pPr>
            <w:r w:rsidRPr="002F1675">
              <w:rPr>
                <w:b/>
                <w:bCs/>
                <w:sz w:val="16"/>
              </w:rPr>
              <w:t>Co-Secretary:</w:t>
            </w:r>
            <w:r>
              <w:rPr>
                <w:sz w:val="16"/>
              </w:rPr>
              <w:t xml:space="preserve"> Audrey Mueller (715) 551-1231</w:t>
            </w:r>
          </w:p>
        </w:tc>
        <w:tc>
          <w:tcPr>
            <w:tcW w:w="2813" w:type="dxa"/>
          </w:tcPr>
          <w:p w14:paraId="74028230" w14:textId="77777777" w:rsidR="00873878" w:rsidRPr="00E5245C" w:rsidRDefault="00873878" w:rsidP="00176BD5">
            <w:pPr>
              <w:spacing w:after="4" w:line="259" w:lineRule="auto"/>
              <w:ind w:left="1783" w:firstLine="0"/>
              <w:rPr>
                <w:sz w:val="16"/>
              </w:rPr>
            </w:pPr>
          </w:p>
        </w:tc>
      </w:tr>
    </w:tbl>
    <w:p w14:paraId="4C06F5CB" w14:textId="77777777" w:rsidR="005250C0" w:rsidRPr="00BC5CE0" w:rsidRDefault="005250C0" w:rsidP="00F674AD">
      <w:pPr>
        <w:spacing w:after="4" w:line="259" w:lineRule="auto"/>
        <w:ind w:left="0" w:firstLine="0"/>
        <w:rPr>
          <w:sz w:val="16"/>
          <w:szCs w:val="16"/>
        </w:rPr>
      </w:pPr>
    </w:p>
    <w:p w14:paraId="78A5824D" w14:textId="77777777" w:rsidR="00386F78" w:rsidRDefault="00EB03D5" w:rsidP="00D210A0">
      <w:pPr>
        <w:tabs>
          <w:tab w:val="left" w:pos="-720"/>
        </w:tabs>
        <w:ind w:left="-720" w:firstLine="0"/>
        <w:jc w:val="center"/>
        <w:rPr>
          <w:sz w:val="14"/>
          <w:szCs w:val="14"/>
        </w:rPr>
      </w:pPr>
      <w:r w:rsidRPr="00C82BAC">
        <w:rPr>
          <w:sz w:val="14"/>
          <w:szCs w:val="14"/>
        </w:rPr>
        <w:t xml:space="preserve">All persons on said grounds are considered participants subject to </w:t>
      </w:r>
      <w:r w:rsidR="00E07B39" w:rsidRPr="00C82BAC">
        <w:rPr>
          <w:sz w:val="14"/>
          <w:szCs w:val="14"/>
        </w:rPr>
        <w:t xml:space="preserve">Wisconsin Equine Liability Law which states: A person who is engaged for compensation in the rental of equine equipment or tack or in the instruction of a person in the riding or driving of an equine or being a passenger upon an equine is not liable for the injury or death of a person involved in equine activities resulting from the inherent risk of equine activities, as defined in Section 895.481 (1). </w:t>
      </w:r>
    </w:p>
    <w:p w14:paraId="4ED1B691" w14:textId="3D92D019" w:rsidR="00454218" w:rsidRPr="00454218" w:rsidRDefault="00E07B39" w:rsidP="00454218">
      <w:pPr>
        <w:tabs>
          <w:tab w:val="left" w:pos="-720"/>
        </w:tabs>
        <w:ind w:left="-720" w:firstLine="0"/>
        <w:jc w:val="center"/>
        <w:rPr>
          <w:sz w:val="14"/>
          <w:szCs w:val="14"/>
        </w:rPr>
      </w:pPr>
      <w:r w:rsidRPr="00C82BAC">
        <w:rPr>
          <w:sz w:val="14"/>
          <w:szCs w:val="14"/>
        </w:rPr>
        <w:t>Wausau Boot &amp; Saddle Club will not be responsible for accidents or loss</w:t>
      </w:r>
      <w:r w:rsidR="00D210A0" w:rsidRPr="00C82BAC">
        <w:rPr>
          <w:sz w:val="14"/>
          <w:szCs w:val="14"/>
        </w:rPr>
        <w:t>.</w:t>
      </w:r>
    </w:p>
    <w:sectPr w:rsidR="00454218" w:rsidRPr="00454218" w:rsidSect="00FB3DD1">
      <w:head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44E5" w14:textId="77777777" w:rsidR="000F0D62" w:rsidRDefault="000F0D62" w:rsidP="000E4377">
      <w:pPr>
        <w:spacing w:after="0" w:line="240" w:lineRule="auto"/>
      </w:pPr>
      <w:r>
        <w:separator/>
      </w:r>
    </w:p>
  </w:endnote>
  <w:endnote w:type="continuationSeparator" w:id="0">
    <w:p w14:paraId="62D39EDB" w14:textId="77777777" w:rsidR="000F0D62" w:rsidRDefault="000F0D62" w:rsidP="000E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768C" w14:textId="77777777" w:rsidR="000F0D62" w:rsidRDefault="000F0D62" w:rsidP="000E4377">
      <w:pPr>
        <w:spacing w:after="0" w:line="240" w:lineRule="auto"/>
      </w:pPr>
      <w:r>
        <w:separator/>
      </w:r>
    </w:p>
  </w:footnote>
  <w:footnote w:type="continuationSeparator" w:id="0">
    <w:p w14:paraId="2E9DAAE5" w14:textId="77777777" w:rsidR="000F0D62" w:rsidRDefault="000F0D62" w:rsidP="000E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C931" w14:textId="77777777" w:rsidR="00E62641" w:rsidRDefault="00E62641" w:rsidP="00D103F5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8F9"/>
    <w:multiLevelType w:val="hybridMultilevel"/>
    <w:tmpl w:val="BFF2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7606"/>
    <w:multiLevelType w:val="hybridMultilevel"/>
    <w:tmpl w:val="2FEE2F92"/>
    <w:lvl w:ilvl="0" w:tplc="3FC6D8AE">
      <w:start w:val="1"/>
      <w:numFmt w:val="decimal"/>
      <w:lvlText w:val="%1.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A064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443D0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143614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42A8A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AB1A4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564F6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2F83C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03D6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C16BC"/>
    <w:multiLevelType w:val="hybridMultilevel"/>
    <w:tmpl w:val="DE70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6E1F"/>
    <w:multiLevelType w:val="hybridMultilevel"/>
    <w:tmpl w:val="D934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9298B"/>
    <w:multiLevelType w:val="hybridMultilevel"/>
    <w:tmpl w:val="E214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81F84"/>
    <w:multiLevelType w:val="hybridMultilevel"/>
    <w:tmpl w:val="9F8AFD4C"/>
    <w:lvl w:ilvl="0" w:tplc="0409000F">
      <w:start w:val="1"/>
      <w:numFmt w:val="decimal"/>
      <w:lvlText w:val="%1."/>
      <w:lvlJc w:val="left"/>
      <w:pPr>
        <w:ind w:left="701" w:hanging="360"/>
      </w:p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7"/>
    <w:rsid w:val="0003416F"/>
    <w:rsid w:val="00051620"/>
    <w:rsid w:val="00060904"/>
    <w:rsid w:val="00062A2E"/>
    <w:rsid w:val="000634A1"/>
    <w:rsid w:val="000806F5"/>
    <w:rsid w:val="00083AAF"/>
    <w:rsid w:val="000958C3"/>
    <w:rsid w:val="000D0037"/>
    <w:rsid w:val="000E4377"/>
    <w:rsid w:val="000E4650"/>
    <w:rsid w:val="000F0D62"/>
    <w:rsid w:val="000F2C86"/>
    <w:rsid w:val="00131409"/>
    <w:rsid w:val="0014482B"/>
    <w:rsid w:val="00145CEB"/>
    <w:rsid w:val="00145FB9"/>
    <w:rsid w:val="00162479"/>
    <w:rsid w:val="00173476"/>
    <w:rsid w:val="00176BD5"/>
    <w:rsid w:val="001857D4"/>
    <w:rsid w:val="00196B48"/>
    <w:rsid w:val="001B1E03"/>
    <w:rsid w:val="001C4B62"/>
    <w:rsid w:val="001E4D10"/>
    <w:rsid w:val="00226327"/>
    <w:rsid w:val="00234444"/>
    <w:rsid w:val="002705B8"/>
    <w:rsid w:val="002A0516"/>
    <w:rsid w:val="002A50E7"/>
    <w:rsid w:val="002B7C55"/>
    <w:rsid w:val="002C62DB"/>
    <w:rsid w:val="002F1675"/>
    <w:rsid w:val="002F2124"/>
    <w:rsid w:val="00324246"/>
    <w:rsid w:val="00345645"/>
    <w:rsid w:val="00350721"/>
    <w:rsid w:val="00386F78"/>
    <w:rsid w:val="003B3F56"/>
    <w:rsid w:val="003B449E"/>
    <w:rsid w:val="003C13B9"/>
    <w:rsid w:val="003D2B4B"/>
    <w:rsid w:val="003E1035"/>
    <w:rsid w:val="003E38C4"/>
    <w:rsid w:val="0040103E"/>
    <w:rsid w:val="00405F2D"/>
    <w:rsid w:val="00440407"/>
    <w:rsid w:val="00454218"/>
    <w:rsid w:val="00460D51"/>
    <w:rsid w:val="004A2CD8"/>
    <w:rsid w:val="004E5AC3"/>
    <w:rsid w:val="004E7120"/>
    <w:rsid w:val="005250C0"/>
    <w:rsid w:val="00525CBB"/>
    <w:rsid w:val="00570C8A"/>
    <w:rsid w:val="005934B8"/>
    <w:rsid w:val="005B76FC"/>
    <w:rsid w:val="005C597E"/>
    <w:rsid w:val="005C5D2E"/>
    <w:rsid w:val="005D59B0"/>
    <w:rsid w:val="005F22A3"/>
    <w:rsid w:val="0060247A"/>
    <w:rsid w:val="0066112F"/>
    <w:rsid w:val="006D3AF6"/>
    <w:rsid w:val="007120D2"/>
    <w:rsid w:val="00715732"/>
    <w:rsid w:val="00725533"/>
    <w:rsid w:val="00736E65"/>
    <w:rsid w:val="00742083"/>
    <w:rsid w:val="007548B9"/>
    <w:rsid w:val="0076520C"/>
    <w:rsid w:val="00796EC0"/>
    <w:rsid w:val="007C4AC0"/>
    <w:rsid w:val="00825E5A"/>
    <w:rsid w:val="0085168E"/>
    <w:rsid w:val="0085721B"/>
    <w:rsid w:val="008670A3"/>
    <w:rsid w:val="00867121"/>
    <w:rsid w:val="00873878"/>
    <w:rsid w:val="0089229C"/>
    <w:rsid w:val="008F2713"/>
    <w:rsid w:val="0093253C"/>
    <w:rsid w:val="00945A82"/>
    <w:rsid w:val="0095560F"/>
    <w:rsid w:val="009674DD"/>
    <w:rsid w:val="00974CC7"/>
    <w:rsid w:val="009768D0"/>
    <w:rsid w:val="00982005"/>
    <w:rsid w:val="0099100E"/>
    <w:rsid w:val="009A4457"/>
    <w:rsid w:val="00A41C34"/>
    <w:rsid w:val="00A4214E"/>
    <w:rsid w:val="00A50344"/>
    <w:rsid w:val="00A540A4"/>
    <w:rsid w:val="00AE2752"/>
    <w:rsid w:val="00AE6F2A"/>
    <w:rsid w:val="00B45D19"/>
    <w:rsid w:val="00B80850"/>
    <w:rsid w:val="00BC3E7B"/>
    <w:rsid w:val="00BC5CE0"/>
    <w:rsid w:val="00BE19E3"/>
    <w:rsid w:val="00BE2BF2"/>
    <w:rsid w:val="00C561C7"/>
    <w:rsid w:val="00C77D3C"/>
    <w:rsid w:val="00C826EB"/>
    <w:rsid w:val="00C82BAC"/>
    <w:rsid w:val="00C86575"/>
    <w:rsid w:val="00C93A82"/>
    <w:rsid w:val="00CC3CED"/>
    <w:rsid w:val="00D05C6D"/>
    <w:rsid w:val="00D079B0"/>
    <w:rsid w:val="00D103F5"/>
    <w:rsid w:val="00D210A0"/>
    <w:rsid w:val="00D33D3B"/>
    <w:rsid w:val="00D50F3C"/>
    <w:rsid w:val="00D72245"/>
    <w:rsid w:val="00D84FDF"/>
    <w:rsid w:val="00DC1B24"/>
    <w:rsid w:val="00DD088B"/>
    <w:rsid w:val="00DF5B34"/>
    <w:rsid w:val="00E06C1A"/>
    <w:rsid w:val="00E07B39"/>
    <w:rsid w:val="00E12CA0"/>
    <w:rsid w:val="00E57852"/>
    <w:rsid w:val="00E62641"/>
    <w:rsid w:val="00E72724"/>
    <w:rsid w:val="00E8632A"/>
    <w:rsid w:val="00EB03D5"/>
    <w:rsid w:val="00EB102F"/>
    <w:rsid w:val="00EB1FFC"/>
    <w:rsid w:val="00EB25BB"/>
    <w:rsid w:val="00F35DA7"/>
    <w:rsid w:val="00F42E85"/>
    <w:rsid w:val="00F674AD"/>
    <w:rsid w:val="00F97F6E"/>
    <w:rsid w:val="00FB3DD1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F641"/>
  <w15:chartTrackingRefBased/>
  <w15:docId w15:val="{33D005CB-C66F-4ABE-AA39-18F25C4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7"/>
    <w:pPr>
      <w:spacing w:after="3" w:line="267" w:lineRule="auto"/>
      <w:ind w:left="226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37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E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77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E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Mueller</dc:creator>
  <cp:keywords/>
  <dc:description/>
  <cp:lastModifiedBy>Danielle Lampe</cp:lastModifiedBy>
  <cp:revision>3</cp:revision>
  <cp:lastPrinted>2025-02-08T19:18:00Z</cp:lastPrinted>
  <dcterms:created xsi:type="dcterms:W3CDTF">2025-02-08T17:08:00Z</dcterms:created>
  <dcterms:modified xsi:type="dcterms:W3CDTF">2025-02-08T19:20:00Z</dcterms:modified>
</cp:coreProperties>
</file>